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7E" w:rsidRPr="00C1457E" w:rsidRDefault="00C1457E" w:rsidP="00C1457E">
      <w:pPr>
        <w:pStyle w:val="NormalWeb"/>
        <w:jc w:val="center"/>
        <w:rPr>
          <w:sz w:val="28"/>
          <w:szCs w:val="28"/>
        </w:rPr>
      </w:pPr>
      <w:r w:rsidRPr="00C1457E">
        <w:rPr>
          <w:rStyle w:val="Strong"/>
          <w:sz w:val="28"/>
          <w:szCs w:val="28"/>
        </w:rPr>
        <w:t>Auditory Brainstem Response (ABR) Laboratory for Pediatric Hearing Assessment</w:t>
      </w:r>
    </w:p>
    <w:p w:rsidR="00C1457E" w:rsidRDefault="00C1457E" w:rsidP="00C1457E">
      <w:pPr>
        <w:pStyle w:val="NormalWeb"/>
      </w:pPr>
      <w:r>
        <w:t xml:space="preserve">   </w:t>
      </w:r>
    </w:p>
    <w:p w:rsidR="00C1457E" w:rsidRDefault="00C1457E" w:rsidP="00C1457E">
      <w:pPr>
        <w:pStyle w:val="NormalWeb"/>
      </w:pPr>
      <w:r>
        <w:t xml:space="preserve">   </w:t>
      </w:r>
      <w:r>
        <w:t>The Auditory Brainstem Response (ABR) test is used to assess hearing in children who are unable to undergo conventional behavioral hearing evaluations.</w:t>
      </w:r>
      <w:r>
        <w:br/>
        <w:t>The test is based on recording the brain’s electrical activity in response to auditory stimuli, allowing for accurate assessment of auditory function without requiring full cooperation from the child.</w:t>
      </w:r>
      <w:r>
        <w:br/>
        <w:t>This test is considered an essential tool in the early diagnosis of hearing disorders and in developing appropriate treatment plans for young children.</w:t>
      </w:r>
    </w:p>
    <w:p w:rsidR="00C1457E" w:rsidRDefault="00C1457E" w:rsidP="00C1457E">
      <w:pPr>
        <w:pStyle w:val="NormalWeb"/>
      </w:pPr>
      <w:bookmarkStart w:id="0" w:name="_GoBack"/>
      <w:bookmarkEnd w:id="0"/>
    </w:p>
    <w:p w:rsidR="00CD753C" w:rsidRDefault="00CD753C" w:rsidP="00CD753C">
      <w:pPr>
        <w:bidi/>
        <w:rPr>
          <w:rFonts w:cs="Arial"/>
          <w:lang w:bidi="ar-JO"/>
        </w:rPr>
      </w:pPr>
      <w:r>
        <w:rPr>
          <w:rFonts w:cs="Arial"/>
          <w:noProof/>
          <w:lang w:val="en-US"/>
        </w:rPr>
        <w:drawing>
          <wp:inline distT="0" distB="0" distL="0" distR="0">
            <wp:extent cx="5276850" cy="3962400"/>
            <wp:effectExtent l="0" t="0" r="0" b="0"/>
            <wp:docPr id="1" name="Picture 1" descr="C:\Users\y.alhatteh\Desktop\Image 3- A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alhatteh\Desktop\Image 3- AB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53C" w:rsidRDefault="00CD753C"/>
    <w:sectPr w:rsidR="00CD753C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67"/>
    <w:rsid w:val="00415D67"/>
    <w:rsid w:val="00535C83"/>
    <w:rsid w:val="005F3145"/>
    <w:rsid w:val="00624220"/>
    <w:rsid w:val="00C1457E"/>
    <w:rsid w:val="00CD753C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3BEBA"/>
  <w15:chartTrackingRefBased/>
  <w15:docId w15:val="{2F15DC90-0648-4E1E-9C29-B852AB3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53C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14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854c162c-1d1d-4a26-a560-757f622b6161">8</LabTitle>
    <Department xmlns="854c162c-1d1d-4a26-a560-757f622b6161">12</Department>
    <_dlc_DocId xmlns="4c854669-c37d-4e1c-9895-ff9cd39da670">FEAX5Q4JACXV-391745208-15</_dlc_DocId>
    <_dlc_DocIdUrl xmlns="4c854669-c37d-4e1c-9895-ff9cd39da670">
      <Url>https://rehabilitation.ju.edu.jo/_layouts/15/DocIdRedir.aspx?ID=FEAX5Q4JACXV-391745208-15</Url>
      <Description>FEAX5Q4JACXV-391745208-15</Description>
    </_dlc_DocIdUrl>
  </documentManagement>
</p:properties>
</file>

<file path=customXml/itemProps1.xml><?xml version="1.0" encoding="utf-8"?>
<ds:datastoreItem xmlns:ds="http://schemas.openxmlformats.org/officeDocument/2006/customXml" ds:itemID="{7F81F9DC-9230-4437-8E7C-602F5FB014D1}"/>
</file>

<file path=customXml/itemProps2.xml><?xml version="1.0" encoding="utf-8"?>
<ds:datastoreItem xmlns:ds="http://schemas.openxmlformats.org/officeDocument/2006/customXml" ds:itemID="{3AF6795F-377E-4E9F-B1E6-5BFB33F0AC13}"/>
</file>

<file path=customXml/itemProps3.xml><?xml version="1.0" encoding="utf-8"?>
<ds:datastoreItem xmlns:ds="http://schemas.openxmlformats.org/officeDocument/2006/customXml" ds:itemID="{C9C6C36B-8AF7-4507-B275-1C2E335FFEB1}"/>
</file>

<file path=customXml/itemProps4.xml><?xml version="1.0" encoding="utf-8"?>
<ds:datastoreItem xmlns:ds="http://schemas.openxmlformats.org/officeDocument/2006/customXml" ds:itemID="{FDCC5533-E8C4-432D-8876-42B680CEF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Auditory Brainstem Response (ABR) Laboratory for Pediatric Hearing Assessment</dc:title>
  <dc:subject/>
  <dc:creator>yasmeen alhatteh</dc:creator>
  <cp:keywords/>
  <dc:description/>
  <cp:lastModifiedBy>yasmeen alhatteh</cp:lastModifiedBy>
  <cp:revision>5</cp:revision>
  <dcterms:created xsi:type="dcterms:W3CDTF">2025-11-18T11:59:00Z</dcterms:created>
  <dcterms:modified xsi:type="dcterms:W3CDTF">2025-12-14T09:04:00Z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_dlc_DocIdItemGuid">
    <vt:lpwstr>e06b5964-9592-4dff-b48b-c2a5052463f5</vt:lpwstr>
  </property>
</Properties>
</file>